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2E38" w:rsidRDefault="00AE4FF6">
      <w:pPr>
        <w:rPr>
          <w:rFonts w:ascii="Arial" w:hAnsi="Arial" w:cs="Arial"/>
          <w:sz w:val="12"/>
          <w:szCs w:val="12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-358140</wp:posOffset>
                </wp:positionV>
                <wp:extent cx="3438525" cy="551180"/>
                <wp:effectExtent l="0" t="381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FAD" w:rsidRDefault="00E84F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  <w:szCs w:val="28"/>
                              </w:rPr>
                              <w:t>Murray Edwards College</w:t>
                            </w:r>
                          </w:p>
                          <w:p w:rsidR="00E84FAD" w:rsidRDefault="00E84FA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  <w:szCs w:val="28"/>
                              </w:rPr>
                              <w:t>Grant For Academic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2pt;margin-top:-28.2pt;width:270.75pt;height:4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" stroked="f">
                <v:textbox>
                  <w:txbxContent>
                    <w:p w:rsidR="00F52242" w:rsidRDefault="00F522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  <w:szCs w:val="28"/>
                        </w:rPr>
                        <w:t>Murray Edwards College</w:t>
                      </w:r>
                    </w:p>
                    <w:p w:rsidR="00F52242" w:rsidRDefault="00F5224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  <w:szCs w:val="28"/>
                        </w:rPr>
                        <w:t>Grant For Academic Needs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-473075</wp:posOffset>
                </wp:positionV>
                <wp:extent cx="605790" cy="609600"/>
                <wp:effectExtent l="0" t="3175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FAD" w:rsidRDefault="00E84FA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14655" cy="499745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5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7pt;margin-top:-37.25pt;width:47.7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" stroked="f">
                <v:textbox>
                  <w:txbxContent>
                    <w:p w:rsidR="00F52242" w:rsidRDefault="00AE4FF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14655" cy="499745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655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88" w:type="dxa"/>
        <w:tblInd w:w="-975" w:type="dxa"/>
        <w:tblLook w:val="0000" w:firstRow="0" w:lastRow="0" w:firstColumn="0" w:lastColumn="0" w:noHBand="0" w:noVBand="0"/>
      </w:tblPr>
      <w:tblGrid>
        <w:gridCol w:w="10488"/>
      </w:tblGrid>
      <w:tr w:rsidR="00BA2E38" w:rsidTr="008D2D7F">
        <w:trPr>
          <w:trHeight w:hRule="exact" w:val="1277"/>
        </w:trPr>
        <w:tc>
          <w:tcPr>
            <w:tcW w:w="10488" w:type="dxa"/>
            <w:shd w:val="clear" w:color="auto" w:fill="CCCCCC"/>
          </w:tcPr>
          <w:p w:rsidR="00BA2E38" w:rsidRPr="008D2D7F" w:rsidRDefault="00BA2E38">
            <w:pPr>
              <w:pStyle w:val="BodyText"/>
              <w:tabs>
                <w:tab w:val="right" w:pos="9810"/>
              </w:tabs>
              <w:spacing w:before="120"/>
              <w:rPr>
                <w:sz w:val="22"/>
                <w:szCs w:val="22"/>
              </w:rPr>
            </w:pPr>
            <w:r w:rsidRPr="008D2D7F">
              <w:rPr>
                <w:sz w:val="22"/>
                <w:szCs w:val="22"/>
              </w:rPr>
              <w:t xml:space="preserve">The </w:t>
            </w:r>
            <w:r w:rsidRPr="00337338">
              <w:rPr>
                <w:b/>
                <w:sz w:val="22"/>
                <w:szCs w:val="22"/>
              </w:rPr>
              <w:t>Rosemary Murray Fund</w:t>
            </w:r>
            <w:r w:rsidRPr="008D2D7F">
              <w:rPr>
                <w:sz w:val="22"/>
                <w:szCs w:val="22"/>
              </w:rPr>
              <w:t xml:space="preserve"> may be able to assist students with expenses incurred in connection with their studies (e.g. research expenses for projects or dissertations, or special equipment needs).  </w:t>
            </w:r>
          </w:p>
          <w:p w:rsidR="00BA2E38" w:rsidRPr="008D2D7F" w:rsidRDefault="00BA2E38" w:rsidP="008D2D7F">
            <w:pPr>
              <w:pStyle w:val="BodyText"/>
              <w:tabs>
                <w:tab w:val="right" w:pos="9810"/>
              </w:tabs>
              <w:spacing w:before="120"/>
              <w:rPr>
                <w:sz w:val="22"/>
                <w:szCs w:val="22"/>
              </w:rPr>
            </w:pPr>
            <w:r w:rsidRPr="008D2D7F">
              <w:rPr>
                <w:b/>
                <w:bCs/>
                <w:sz w:val="22"/>
                <w:szCs w:val="22"/>
              </w:rPr>
              <w:t xml:space="preserve">Please discuss your application with your Director of Studies who must sign the form before it is submitted. </w:t>
            </w:r>
          </w:p>
          <w:p w:rsidR="00BA2E38" w:rsidRDefault="00BA2E38">
            <w:pPr>
              <w:rPr>
                <w:sz w:val="20"/>
                <w:szCs w:val="20"/>
              </w:rPr>
            </w:pPr>
          </w:p>
          <w:p w:rsidR="00BA2E38" w:rsidRDefault="00BA2E38">
            <w:pPr>
              <w:rPr>
                <w:sz w:val="20"/>
                <w:szCs w:val="20"/>
              </w:rPr>
            </w:pPr>
          </w:p>
          <w:p w:rsidR="00BA2E38" w:rsidRDefault="00BA2E38">
            <w:pPr>
              <w:rPr>
                <w:sz w:val="20"/>
                <w:szCs w:val="20"/>
              </w:rPr>
            </w:pPr>
          </w:p>
        </w:tc>
      </w:tr>
    </w:tbl>
    <w:p w:rsidR="00BA2E38" w:rsidRDefault="00BA2E38">
      <w:pPr>
        <w:rPr>
          <w:rFonts w:ascii="Arial" w:hAnsi="Arial" w:cs="Arial"/>
          <w:sz w:val="10"/>
          <w:szCs w:val="10"/>
        </w:rPr>
      </w:pPr>
    </w:p>
    <w:tbl>
      <w:tblPr>
        <w:tblW w:w="10488" w:type="dxa"/>
        <w:tblInd w:w="-975" w:type="dxa"/>
        <w:tblLook w:val="0000" w:firstRow="0" w:lastRow="0" w:firstColumn="0" w:lastColumn="0" w:noHBand="0" w:noVBand="0"/>
      </w:tblPr>
      <w:tblGrid>
        <w:gridCol w:w="1372"/>
        <w:gridCol w:w="848"/>
        <w:gridCol w:w="236"/>
        <w:gridCol w:w="1084"/>
        <w:gridCol w:w="1880"/>
        <w:gridCol w:w="236"/>
        <w:gridCol w:w="790"/>
        <w:gridCol w:w="158"/>
        <w:gridCol w:w="236"/>
        <w:gridCol w:w="969"/>
        <w:gridCol w:w="2443"/>
        <w:gridCol w:w="236"/>
      </w:tblGrid>
      <w:tr w:rsidR="00BA2E38">
        <w:trPr>
          <w:cantSplit/>
          <w:trHeight w:hRule="exact" w:val="144"/>
        </w:trPr>
        <w:tc>
          <w:tcPr>
            <w:tcW w:w="10488" w:type="dxa"/>
            <w:gridSpan w:val="12"/>
            <w:shd w:val="clear" w:color="auto" w:fill="CCCCCC"/>
          </w:tcPr>
          <w:p w:rsidR="00BA2E38" w:rsidRDefault="00BA2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E38">
        <w:trPr>
          <w:trHeight w:hRule="exact" w:val="360"/>
        </w:trPr>
        <w:tc>
          <w:tcPr>
            <w:tcW w:w="137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Name: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DoS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2E38">
        <w:trPr>
          <w:cantSplit/>
          <w:trHeight w:hRule="exact" w:val="144"/>
        </w:trPr>
        <w:tc>
          <w:tcPr>
            <w:tcW w:w="10488" w:type="dxa"/>
            <w:gridSpan w:val="12"/>
            <w:shd w:val="clear" w:color="auto" w:fill="CCCCCC"/>
          </w:tcPr>
          <w:p w:rsidR="00BA2E38" w:rsidRDefault="00BA2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E38">
        <w:trPr>
          <w:trHeight w:hRule="exact" w:val="360"/>
        </w:trPr>
        <w:tc>
          <w:tcPr>
            <w:tcW w:w="137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Study Yr: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2E38" w:rsidTr="001F0DF5">
        <w:trPr>
          <w:cantSplit/>
          <w:trHeight w:hRule="exact" w:val="557"/>
        </w:trPr>
        <w:tc>
          <w:tcPr>
            <w:tcW w:w="10488" w:type="dxa"/>
            <w:gridSpan w:val="12"/>
            <w:shd w:val="clear" w:color="auto" w:fill="CCCCCC"/>
          </w:tcPr>
          <w:p w:rsidR="00BA2E38" w:rsidRDefault="00A438C3" w:rsidP="001F0DF5">
            <w:pPr>
              <w:tabs>
                <w:tab w:val="left" w:pos="3952"/>
                <w:tab w:val="left" w:pos="7354"/>
              </w:tabs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Check if you are applying </w:t>
            </w:r>
            <w:r w:rsidR="00DF4CA1">
              <w:rPr>
                <w:rFonts w:ascii="Arial" w:hAnsi="Arial" w:cs="Arial"/>
                <w:b/>
                <w:bCs/>
                <w:sz w:val="20"/>
                <w:szCs w:val="20"/>
              </w:rPr>
              <w:t>to the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5531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CA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Barbara White Fund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2136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Posen Fund</w:t>
            </w:r>
          </w:p>
        </w:tc>
      </w:tr>
    </w:tbl>
    <w:p w:rsidR="00BA2E38" w:rsidRDefault="00BA2E38">
      <w:pPr>
        <w:rPr>
          <w:rFonts w:ascii="Arial" w:hAnsi="Arial" w:cs="Arial"/>
          <w:sz w:val="16"/>
          <w:szCs w:val="16"/>
        </w:rPr>
      </w:pPr>
    </w:p>
    <w:tbl>
      <w:tblPr>
        <w:tblW w:w="10545" w:type="dxa"/>
        <w:tblInd w:w="-975" w:type="dxa"/>
        <w:tblLayout w:type="fixed"/>
        <w:tblLook w:val="0000" w:firstRow="0" w:lastRow="0" w:firstColumn="0" w:lastColumn="0" w:noHBand="0" w:noVBand="0"/>
      </w:tblPr>
      <w:tblGrid>
        <w:gridCol w:w="236"/>
        <w:gridCol w:w="1985"/>
        <w:gridCol w:w="3537"/>
        <w:gridCol w:w="684"/>
        <w:gridCol w:w="25"/>
        <w:gridCol w:w="3390"/>
        <w:gridCol w:w="452"/>
        <w:gridCol w:w="236"/>
      </w:tblGrid>
      <w:tr w:rsidR="00BA2E38" w:rsidTr="00E84FAD">
        <w:trPr>
          <w:cantSplit/>
          <w:trHeight w:hRule="exact" w:val="941"/>
        </w:trPr>
        <w:tc>
          <w:tcPr>
            <w:tcW w:w="10545" w:type="dxa"/>
            <w:gridSpan w:val="8"/>
            <w:shd w:val="clear" w:color="auto" w:fill="CCCCCC"/>
          </w:tcPr>
          <w:p w:rsidR="00E84FAD" w:rsidRDefault="00E84FAD" w:rsidP="00E84FA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Student: </w:t>
            </w:r>
            <w:r w:rsidR="00BA2E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Purpose of application </w:t>
            </w:r>
            <w:r w:rsidR="00BA2E38">
              <w:rPr>
                <w:rFonts w:ascii="Arial" w:hAnsi="Arial" w:cs="Arial"/>
                <w:sz w:val="20"/>
                <w:szCs w:val="20"/>
              </w:rPr>
              <w:t xml:space="preserve">(Give </w:t>
            </w:r>
            <w:r w:rsidR="00BA2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 </w:t>
            </w:r>
            <w:r w:rsidR="00BA2E38">
              <w:rPr>
                <w:rFonts w:ascii="Arial" w:hAnsi="Arial" w:cs="Arial"/>
                <w:sz w:val="20"/>
                <w:szCs w:val="20"/>
              </w:rPr>
              <w:t>summary of your academic needs</w:t>
            </w:r>
            <w:r w:rsidR="00F52242">
              <w:rPr>
                <w:rFonts w:ascii="Arial" w:hAnsi="Arial" w:cs="Arial"/>
                <w:sz w:val="20"/>
                <w:szCs w:val="20"/>
              </w:rPr>
              <w:t>)</w:t>
            </w:r>
            <w:r w:rsidR="00BA2E38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BA2E38" w:rsidRDefault="00BA2E38" w:rsidP="00E84FA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4FAD">
              <w:rPr>
                <w:rFonts w:ascii="Arial" w:hAnsi="Arial" w:cs="Arial"/>
                <w:bCs/>
                <w:sz w:val="20"/>
                <w:szCs w:val="20"/>
              </w:rPr>
              <w:t xml:space="preserve">Provide detailed breakdown </w:t>
            </w:r>
            <w:r w:rsidRPr="00E84FA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E84FAD">
              <w:rPr>
                <w:rFonts w:ascii="Arial" w:hAnsi="Arial" w:cs="Arial"/>
                <w:bCs/>
                <w:sz w:val="20"/>
                <w:szCs w:val="20"/>
              </w:rPr>
              <w:t xml:space="preserve"> total of your estimated costs.</w:t>
            </w:r>
            <w:r w:rsidR="00AE4FF6" w:rsidRPr="00E84FAD">
              <w:rPr>
                <w:rFonts w:ascii="Arial" w:hAnsi="Arial" w:cs="Arial"/>
                <w:bCs/>
                <w:sz w:val="20"/>
                <w:szCs w:val="20"/>
              </w:rPr>
              <w:t xml:space="preserve"> If applying for College accommodation, please check with Student Accounts for details on actual costs </w:t>
            </w:r>
            <w:r w:rsidR="00AE4FF6" w:rsidRPr="00E84FAD">
              <w:rPr>
                <w:rFonts w:ascii="Arial" w:hAnsi="Arial" w:cs="Arial"/>
                <w:b/>
                <w:bCs/>
                <w:sz w:val="20"/>
                <w:szCs w:val="20"/>
              </w:rPr>
              <w:t>BEFORE</w:t>
            </w:r>
            <w:r w:rsidR="00AE4FF6" w:rsidRPr="00E84FAD">
              <w:rPr>
                <w:rFonts w:ascii="Arial" w:hAnsi="Arial" w:cs="Arial"/>
                <w:bCs/>
                <w:sz w:val="20"/>
                <w:szCs w:val="20"/>
              </w:rPr>
              <w:t xml:space="preserve"> completing this.  </w:t>
            </w:r>
          </w:p>
        </w:tc>
      </w:tr>
      <w:tr w:rsidR="00BA2E38" w:rsidTr="00AE4FF6">
        <w:trPr>
          <w:cantSplit/>
          <w:trHeight w:hRule="exact" w:val="152"/>
        </w:trPr>
        <w:tc>
          <w:tcPr>
            <w:tcW w:w="10545" w:type="dxa"/>
            <w:gridSpan w:val="8"/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E38" w:rsidTr="00AE4FF6">
        <w:trPr>
          <w:cantSplit/>
          <w:trHeight w:hRule="exact" w:val="322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BA2E38" w:rsidRDefault="00BA2E38">
            <w:pPr>
              <w:pStyle w:val="Heading1"/>
            </w:pPr>
          </w:p>
        </w:tc>
        <w:tc>
          <w:tcPr>
            <w:tcW w:w="10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8" w:rsidRDefault="00BA2E38" w:rsidP="008B54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E38">
        <w:trPr>
          <w:cantSplit/>
          <w:trHeight w:hRule="exact" w:val="166"/>
        </w:trPr>
        <w:tc>
          <w:tcPr>
            <w:tcW w:w="10545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E38">
        <w:trPr>
          <w:cantSplit/>
          <w:trHeight w:hRule="exact" w:val="534"/>
        </w:trPr>
        <w:tc>
          <w:tcPr>
            <w:tcW w:w="10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8" w:rsidRPr="00E139BE" w:rsidRDefault="00E139BE" w:rsidP="00E139BE">
            <w:pPr>
              <w:tabs>
                <w:tab w:val="left" w:leader="underscore" w:pos="3969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Amount Sought £</w:t>
            </w:r>
            <w:r w:rsidRPr="00E139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ab/>
            </w:r>
          </w:p>
        </w:tc>
      </w:tr>
      <w:tr w:rsidR="00BA2E38" w:rsidTr="008238AF">
        <w:trPr>
          <w:cantSplit/>
          <w:trHeight w:hRule="exact" w:val="496"/>
        </w:trPr>
        <w:tc>
          <w:tcPr>
            <w:tcW w:w="10545" w:type="dxa"/>
            <w:gridSpan w:val="8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Director of Studies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Supporting Statement (use a separate sheet if necessary)</w:t>
            </w:r>
          </w:p>
        </w:tc>
      </w:tr>
      <w:tr w:rsidR="00BA2E38">
        <w:trPr>
          <w:cantSplit/>
          <w:trHeight w:hRule="exact" w:val="87"/>
        </w:trPr>
        <w:tc>
          <w:tcPr>
            <w:tcW w:w="10545" w:type="dxa"/>
            <w:gridSpan w:val="8"/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E38" w:rsidTr="008238AF">
        <w:trPr>
          <w:cantSplit/>
          <w:trHeight w:hRule="exact" w:val="23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BA2E38" w:rsidRDefault="00BA2E38">
            <w:pPr>
              <w:pStyle w:val="Heading1"/>
            </w:pPr>
          </w:p>
        </w:tc>
        <w:tc>
          <w:tcPr>
            <w:tcW w:w="10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8" w:rsidRDefault="00BA2E38" w:rsidP="008B54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8AF" w:rsidTr="008238AF">
        <w:trPr>
          <w:cantSplit/>
          <w:trHeight w:hRule="exact" w:val="170"/>
        </w:trPr>
        <w:tc>
          <w:tcPr>
            <w:tcW w:w="10545" w:type="dxa"/>
            <w:gridSpan w:val="8"/>
            <w:shd w:val="clear" w:color="auto" w:fill="CCCCCC"/>
            <w:vAlign w:val="center"/>
          </w:tcPr>
          <w:p w:rsidR="008238AF" w:rsidRDefault="008238AF" w:rsidP="00E13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4"/>
        </w:trPr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E38" w:rsidRDefault="00BA2E38">
            <w:pPr>
              <w:pStyle w:val="Heading1"/>
            </w:pPr>
            <w:r>
              <w:t>What other sources of funding have you applied for (if any)?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E38" w:rsidRPr="008B541E" w:rsidRDefault="008B541E" w:rsidP="008B541E">
            <w:pPr>
              <w:tabs>
                <w:tab w:val="right" w:leader="underscore" w:pos="9923"/>
              </w:tabs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541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4"/>
        </w:trPr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E38" w:rsidRDefault="00BA2E38">
            <w:pPr>
              <w:pStyle w:val="Heading1"/>
            </w:pPr>
            <w:r>
              <w:t xml:space="preserve">Have you applied for College funds in the past and if so, how much have you received?  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E38" w:rsidRPr="008B541E" w:rsidRDefault="008B541E" w:rsidP="008B541E">
            <w:pPr>
              <w:tabs>
                <w:tab w:val="right" w:leader="underscore" w:pos="9639"/>
              </w:tabs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541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pStyle w:val="Heading1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pStyle w:val="Heading2"/>
              <w:jc w:val="left"/>
            </w:pPr>
            <w:proofErr w:type="spellStart"/>
            <w:r>
              <w:t>DoS</w:t>
            </w:r>
            <w:proofErr w:type="spellEnd"/>
            <w:r>
              <w:t xml:space="preserve"> signature:</w:t>
            </w:r>
            <w:r w:rsidR="00063E49">
              <w:t xml:space="preserve">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pStyle w:val="Heading1"/>
            </w:pPr>
            <w:r>
              <w:t>Date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3"/>
        </w:trPr>
        <w:tc>
          <w:tcPr>
            <w:tcW w:w="10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If this application is successful, I agree that the award will be used only for the purpose outlined above.</w:t>
            </w:r>
          </w:p>
        </w:tc>
      </w:tr>
      <w:tr w:rsidR="00BA2E38" w:rsidTr="008B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pStyle w:val="Heading1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pStyle w:val="Heading2"/>
              <w:jc w:val="left"/>
            </w:pPr>
            <w:r>
              <w:t>Student signature: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pStyle w:val="Heading1"/>
            </w:pPr>
            <w:r>
              <w:t>Date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"/>
        </w:trPr>
        <w:tc>
          <w:tcPr>
            <w:tcW w:w="10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pStyle w:val="Heading1"/>
            </w:pPr>
          </w:p>
        </w:tc>
      </w:tr>
    </w:tbl>
    <w:p w:rsidR="00BA2E38" w:rsidRDefault="00BA2E38">
      <w:pPr>
        <w:rPr>
          <w:rFonts w:ascii="Arial" w:hAnsi="Arial" w:cs="Arial"/>
          <w:sz w:val="8"/>
          <w:szCs w:val="8"/>
        </w:rPr>
      </w:pPr>
    </w:p>
    <w:sectPr w:rsidR="00BA2E38" w:rsidSect="00BA2E38">
      <w:headerReference w:type="default" r:id="rId9"/>
      <w:footerReference w:type="default" r:id="rId10"/>
      <w:pgSz w:w="11909" w:h="16834" w:code="9"/>
      <w:pgMar w:top="431" w:right="1797" w:bottom="340" w:left="179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AD" w:rsidRDefault="00E84FAD">
      <w:r>
        <w:separator/>
      </w:r>
    </w:p>
  </w:endnote>
  <w:endnote w:type="continuationSeparator" w:id="0">
    <w:p w:rsidR="00E84FAD" w:rsidRDefault="00E8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AD" w:rsidRDefault="00E84FAD" w:rsidP="000E0883">
    <w:pPr>
      <w:pStyle w:val="Footer"/>
      <w:tabs>
        <w:tab w:val="clear" w:pos="8306"/>
        <w:tab w:val="right" w:pos="9356"/>
      </w:tabs>
      <w:ind w:left="-1134"/>
      <w:rPr>
        <w:rFonts w:ascii="Arial" w:hAnsi="Arial" w:cs="Arial"/>
        <w:sz w:val="18"/>
        <w:lang w:val="en-GB"/>
      </w:rPr>
    </w:pPr>
    <w:r>
      <w:rPr>
        <w:rFonts w:ascii="Arial" w:hAnsi="Arial" w:cs="Arial"/>
        <w:b/>
        <w:bCs/>
        <w:sz w:val="18"/>
        <w:lang w:val="en-GB"/>
      </w:rPr>
      <w:t xml:space="preserve">PLEASE RETURN TO THE TUTORIAL OFFICE. </w:t>
    </w:r>
    <w:r>
      <w:rPr>
        <w:rFonts w:ascii="Arial" w:hAnsi="Arial" w:cs="Arial"/>
        <w:b/>
        <w:bCs/>
        <w:sz w:val="18"/>
        <w:lang w:val="en-GB"/>
      </w:rPr>
      <w:tab/>
    </w:r>
    <w:r>
      <w:rPr>
        <w:rFonts w:ascii="Arial" w:hAnsi="Arial" w:cs="Arial"/>
        <w:sz w:val="18"/>
        <w:lang w:val="en-GB"/>
      </w:rPr>
      <w:tab/>
      <w:t>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AD" w:rsidRDefault="00E84FAD">
      <w:r>
        <w:separator/>
      </w:r>
    </w:p>
  </w:footnote>
  <w:footnote w:type="continuationSeparator" w:id="0">
    <w:p w:rsidR="00E84FAD" w:rsidRDefault="00E8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AD" w:rsidRDefault="00E84FAD" w:rsidP="00BA2E38">
    <w:pPr>
      <w:pStyle w:val="Header"/>
      <w:tabs>
        <w:tab w:val="clear" w:pos="8306"/>
        <w:tab w:val="right" w:pos="9356"/>
      </w:tabs>
      <w:ind w:left="-1134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A474CD">
      <w:rPr>
        <w:rFonts w:ascii="Arial" w:hAnsi="Arial" w:cs="Arial"/>
        <w:b/>
      </w:rPr>
      <w:t>Awarded:  __________</w:t>
    </w:r>
  </w:p>
  <w:p w:rsidR="00E84FAD" w:rsidRDefault="00E84FAD">
    <w:pPr>
      <w:pStyle w:val="Header"/>
      <w:ind w:left="-741"/>
      <w:rPr>
        <w:rFonts w:ascii="Arial" w:hAnsi="Arial" w:cs="Arial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38"/>
    <w:rsid w:val="00063E49"/>
    <w:rsid w:val="000E0883"/>
    <w:rsid w:val="001F0DF5"/>
    <w:rsid w:val="00332EC3"/>
    <w:rsid w:val="00337338"/>
    <w:rsid w:val="007B11D0"/>
    <w:rsid w:val="007C0678"/>
    <w:rsid w:val="008238AF"/>
    <w:rsid w:val="008B541E"/>
    <w:rsid w:val="008D2D7F"/>
    <w:rsid w:val="00A438C3"/>
    <w:rsid w:val="00AE4FF6"/>
    <w:rsid w:val="00BA2E38"/>
    <w:rsid w:val="00DF4CA1"/>
    <w:rsid w:val="00E139BE"/>
    <w:rsid w:val="00E84FAD"/>
    <w:rsid w:val="00F5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9720"/>
      </w:tabs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rFonts w:ascii="Arial" w:hAnsi="Arial" w:cs="Arial"/>
      <w:b/>
      <w:bCs/>
      <w:smallCaps/>
      <w:spacing w:val="-4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4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A2E3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2E3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9720"/>
      </w:tabs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rFonts w:ascii="Arial" w:hAnsi="Arial" w:cs="Arial"/>
      <w:b/>
      <w:bCs/>
      <w:smallCaps/>
      <w:spacing w:val="-4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4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A2E3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2E3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Hall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Manager</dc:creator>
  <cp:lastModifiedBy>Beverley Watts</cp:lastModifiedBy>
  <cp:revision>9</cp:revision>
  <cp:lastPrinted>2012-02-03T12:57:00Z</cp:lastPrinted>
  <dcterms:created xsi:type="dcterms:W3CDTF">2013-05-16T08:18:00Z</dcterms:created>
  <dcterms:modified xsi:type="dcterms:W3CDTF">2018-02-15T13:49:00Z</dcterms:modified>
</cp:coreProperties>
</file>