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A72" w:rsidRDefault="00C03A72" w:rsidP="00CB70D9">
      <w:pPr>
        <w:pStyle w:val="ListParagraph"/>
        <w:rPr>
          <w:rFonts w:ascii="Arial" w:hAnsi="Arial" w:cs="Arial"/>
          <w:b/>
          <w:u w:val="single"/>
        </w:rPr>
      </w:pPr>
    </w:p>
    <w:p w:rsidR="00C03A72" w:rsidRDefault="00C03A72" w:rsidP="00CB70D9">
      <w:pPr>
        <w:pStyle w:val="ListParagraph"/>
        <w:rPr>
          <w:rFonts w:ascii="Arial" w:hAnsi="Arial" w:cs="Arial"/>
          <w:b/>
          <w:u w:val="single"/>
        </w:rPr>
      </w:pPr>
    </w:p>
    <w:p w:rsidR="007C1E57" w:rsidRPr="00C03A72" w:rsidRDefault="00C03A72" w:rsidP="00C03A72">
      <w:pPr>
        <w:pStyle w:val="Heading1"/>
        <w:jc w:val="center"/>
        <w:rPr>
          <w:b/>
        </w:rPr>
      </w:pPr>
      <w:r w:rsidRPr="00C03A72">
        <w:rPr>
          <w:b/>
        </w:rPr>
        <w:t>Information for staff and Fellows</w:t>
      </w:r>
    </w:p>
    <w:p w:rsidR="007C1E57" w:rsidRDefault="007C1E57" w:rsidP="00CB70D9">
      <w:pPr>
        <w:pStyle w:val="ListParagraph"/>
        <w:rPr>
          <w:rFonts w:ascii="Arial" w:hAnsi="Arial" w:cs="Arial"/>
        </w:rPr>
      </w:pPr>
    </w:p>
    <w:p w:rsidR="005C56CF" w:rsidRDefault="005C56CF" w:rsidP="00CB70D9">
      <w:pPr>
        <w:pStyle w:val="ListParagraph"/>
        <w:rPr>
          <w:rFonts w:ascii="Arial" w:hAnsi="Arial" w:cs="Arial"/>
        </w:rPr>
      </w:pPr>
    </w:p>
    <w:p w:rsidR="0035002D" w:rsidRDefault="0035002D" w:rsidP="00C03A72">
      <w:pPr>
        <w:pStyle w:val="ListParagraph"/>
        <w:ind w:left="0"/>
        <w:rPr>
          <w:rFonts w:ascii="Arial" w:hAnsi="Arial" w:cs="Arial"/>
        </w:rPr>
      </w:pPr>
      <w:r w:rsidRPr="0035002D">
        <w:rPr>
          <w:rFonts w:ascii="Arial" w:hAnsi="Arial" w:cs="Arial"/>
        </w:rPr>
        <w:t xml:space="preserve">If you </w:t>
      </w:r>
      <w:r w:rsidR="007C1E57">
        <w:rPr>
          <w:rFonts w:ascii="Arial" w:hAnsi="Arial" w:cs="Arial"/>
        </w:rPr>
        <w:t>have</w:t>
      </w:r>
      <w:r w:rsidRPr="0035002D">
        <w:rPr>
          <w:rFonts w:ascii="Arial" w:hAnsi="Arial" w:cs="Arial"/>
        </w:rPr>
        <w:t xml:space="preserve"> </w:t>
      </w:r>
      <w:r w:rsidR="007C1E57">
        <w:rPr>
          <w:rFonts w:ascii="Arial" w:hAnsi="Arial" w:cs="Arial"/>
        </w:rPr>
        <w:t xml:space="preserve">COVID-19 </w:t>
      </w:r>
      <w:r w:rsidRPr="0035002D">
        <w:rPr>
          <w:rFonts w:ascii="Arial" w:hAnsi="Arial" w:cs="Arial"/>
        </w:rPr>
        <w:t>symptoms</w:t>
      </w:r>
      <w:r w:rsidR="007C1E57">
        <w:rPr>
          <w:rFonts w:ascii="Arial" w:hAnsi="Arial" w:cs="Arial"/>
        </w:rPr>
        <w:t xml:space="preserve"> OR a positive COVID-19 test result</w:t>
      </w:r>
      <w:r w:rsidRPr="0035002D">
        <w:rPr>
          <w:rFonts w:ascii="Arial" w:hAnsi="Arial" w:cs="Arial"/>
        </w:rPr>
        <w:t>:</w:t>
      </w:r>
    </w:p>
    <w:p w:rsidR="00C03A72" w:rsidRPr="0035002D" w:rsidRDefault="00C03A72" w:rsidP="00C03A72">
      <w:pPr>
        <w:pStyle w:val="ListParagraph"/>
        <w:ind w:left="0"/>
        <w:rPr>
          <w:rFonts w:ascii="Arial" w:hAnsi="Arial" w:cs="Arial"/>
        </w:rPr>
      </w:pPr>
    </w:p>
    <w:p w:rsidR="00C03A72" w:rsidRDefault="005C56CF" w:rsidP="00C03A7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C03A72">
        <w:rPr>
          <w:rFonts w:ascii="Arial" w:hAnsi="Arial" w:cs="Arial"/>
        </w:rPr>
        <w:t>Se</w:t>
      </w:r>
      <w:r w:rsidR="0035002D" w:rsidRPr="00C03A72">
        <w:rPr>
          <w:rFonts w:ascii="Arial" w:hAnsi="Arial" w:cs="Arial"/>
        </w:rPr>
        <w:t>lf-isolate for 10 days</w:t>
      </w:r>
      <w:r w:rsidR="007C1E57" w:rsidRPr="00C03A72">
        <w:rPr>
          <w:rFonts w:ascii="Arial" w:hAnsi="Arial" w:cs="Arial"/>
        </w:rPr>
        <w:t xml:space="preserve"> or until recovered</w:t>
      </w:r>
    </w:p>
    <w:p w:rsidR="00C03A72" w:rsidRDefault="0035002D" w:rsidP="00C03A7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C03A72">
        <w:rPr>
          <w:rFonts w:ascii="Arial" w:hAnsi="Arial" w:cs="Arial"/>
        </w:rPr>
        <w:t>Arrange for a COVID-19 test</w:t>
      </w:r>
      <w:r w:rsidR="007C1E57" w:rsidRPr="00C03A72">
        <w:rPr>
          <w:rFonts w:ascii="Arial" w:hAnsi="Arial" w:cs="Arial"/>
        </w:rPr>
        <w:t xml:space="preserve"> if you haven’t had a test yet</w:t>
      </w:r>
    </w:p>
    <w:p w:rsidR="00C03A72" w:rsidRDefault="005C56CF" w:rsidP="00C03A7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C03A72">
        <w:rPr>
          <w:rFonts w:ascii="Arial" w:hAnsi="Arial" w:cs="Arial"/>
        </w:rPr>
        <w:t xml:space="preserve">Notify </w:t>
      </w:r>
      <w:r w:rsidR="0035002D" w:rsidRPr="00C03A72">
        <w:rPr>
          <w:rFonts w:ascii="Arial" w:hAnsi="Arial" w:cs="Arial"/>
        </w:rPr>
        <w:t>your Head of Department / Manager</w:t>
      </w:r>
      <w:r w:rsidR="007C1E57" w:rsidRPr="00C03A72">
        <w:rPr>
          <w:rFonts w:ascii="Arial" w:hAnsi="Arial" w:cs="Arial"/>
        </w:rPr>
        <w:t xml:space="preserve"> </w:t>
      </w:r>
    </w:p>
    <w:p w:rsidR="00C03A72" w:rsidRDefault="005C56CF" w:rsidP="00C03A7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C03A72">
        <w:rPr>
          <w:rFonts w:ascii="Arial" w:hAnsi="Arial" w:cs="Arial"/>
        </w:rPr>
        <w:t>C</w:t>
      </w:r>
      <w:r w:rsidR="0035002D" w:rsidRPr="00C03A72">
        <w:rPr>
          <w:rFonts w:ascii="Arial" w:hAnsi="Arial" w:cs="Arial"/>
        </w:rPr>
        <w:t>omplete a</w:t>
      </w:r>
      <w:r w:rsidR="007C1E57" w:rsidRPr="00C03A72">
        <w:rPr>
          <w:rFonts w:ascii="Arial" w:hAnsi="Arial" w:cs="Arial"/>
        </w:rPr>
        <w:t xml:space="preserve"> College</w:t>
      </w:r>
      <w:r w:rsidR="0035002D" w:rsidRPr="00C03A72">
        <w:rPr>
          <w:rFonts w:ascii="Arial" w:hAnsi="Arial" w:cs="Arial"/>
        </w:rPr>
        <w:t xml:space="preserve"> </w:t>
      </w:r>
      <w:r w:rsidR="0035002D" w:rsidRPr="00C03A72">
        <w:rPr>
          <w:rFonts w:ascii="Arial" w:hAnsi="Arial" w:cs="Arial"/>
          <w:b/>
        </w:rPr>
        <w:t>case reporting form</w:t>
      </w:r>
      <w:r w:rsidR="0035002D" w:rsidRPr="00C03A72">
        <w:rPr>
          <w:rFonts w:ascii="Arial" w:hAnsi="Arial" w:cs="Arial"/>
        </w:rPr>
        <w:t xml:space="preserve"> </w:t>
      </w:r>
      <w:r w:rsidR="00C03A72">
        <w:rPr>
          <w:rFonts w:ascii="Arial" w:hAnsi="Arial" w:cs="Arial"/>
        </w:rPr>
        <w:t>and e</w:t>
      </w:r>
      <w:r w:rsidRPr="00C03A72">
        <w:rPr>
          <w:rFonts w:ascii="Arial" w:hAnsi="Arial" w:cs="Arial"/>
        </w:rPr>
        <w:t xml:space="preserve">mail it to </w:t>
      </w:r>
      <w:hyperlink r:id="rId8" w:history="1">
        <w:r w:rsidR="0035002D" w:rsidRPr="00C03A72">
          <w:rPr>
            <w:rStyle w:val="Hyperlink"/>
            <w:rFonts w:ascii="Arial" w:hAnsi="Arial" w:cs="Arial"/>
          </w:rPr>
          <w:t>HR</w:t>
        </w:r>
      </w:hyperlink>
    </w:p>
    <w:p w:rsidR="005C56CF" w:rsidRPr="00C03A72" w:rsidRDefault="007C1E57" w:rsidP="00C03A72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C03A72">
        <w:rPr>
          <w:rFonts w:ascii="Arial" w:hAnsi="Arial" w:cs="Arial"/>
          <w:lang w:val="en"/>
        </w:rPr>
        <w:t>Consider alerting people you have had close contact with</w:t>
      </w:r>
      <w:r w:rsidR="005C56CF" w:rsidRPr="00C03A72">
        <w:rPr>
          <w:rFonts w:ascii="Arial" w:hAnsi="Arial" w:cs="Arial"/>
          <w:lang w:val="en"/>
        </w:rPr>
        <w:t xml:space="preserve"> </w:t>
      </w:r>
      <w:r w:rsidRPr="00C03A72">
        <w:rPr>
          <w:rFonts w:ascii="Arial" w:hAnsi="Arial" w:cs="Arial"/>
          <w:lang w:val="en"/>
        </w:rPr>
        <w:t xml:space="preserve">in the last 48 hours </w:t>
      </w:r>
      <w:r w:rsidR="005C56CF" w:rsidRPr="00C03A72">
        <w:rPr>
          <w:rFonts w:ascii="Arial" w:hAnsi="Arial" w:cs="Arial"/>
          <w:lang w:val="en"/>
        </w:rPr>
        <w:t xml:space="preserve">that </w:t>
      </w:r>
      <w:r w:rsidRPr="00C03A72">
        <w:rPr>
          <w:rFonts w:ascii="Arial" w:hAnsi="Arial" w:cs="Arial"/>
          <w:lang w:val="en"/>
        </w:rPr>
        <w:t xml:space="preserve">you have </w:t>
      </w:r>
      <w:r w:rsidR="00C03A72">
        <w:rPr>
          <w:rFonts w:ascii="Arial" w:hAnsi="Arial" w:cs="Arial"/>
          <w:lang w:val="en"/>
        </w:rPr>
        <w:t xml:space="preserve">symptoms </w:t>
      </w:r>
      <w:r w:rsidRPr="00C03A72">
        <w:rPr>
          <w:rFonts w:ascii="Arial" w:hAnsi="Arial" w:cs="Arial"/>
          <w:lang w:val="en"/>
        </w:rPr>
        <w:t>of COVID-19</w:t>
      </w:r>
      <w:r w:rsidR="005C56CF" w:rsidRPr="00C03A72">
        <w:rPr>
          <w:rFonts w:ascii="Arial" w:hAnsi="Arial" w:cs="Arial"/>
          <w:lang w:val="en"/>
        </w:rPr>
        <w:t xml:space="preserve">. </w:t>
      </w:r>
      <w:r w:rsidRPr="00C03A72">
        <w:rPr>
          <w:rFonts w:ascii="Arial" w:hAnsi="Arial" w:cs="Arial"/>
          <w:lang w:val="en"/>
        </w:rPr>
        <w:t>(</w:t>
      </w:r>
      <w:r w:rsidR="005C56CF" w:rsidRPr="00C03A72">
        <w:rPr>
          <w:rFonts w:ascii="Arial" w:hAnsi="Arial" w:cs="Arial"/>
          <w:lang w:val="en"/>
        </w:rPr>
        <w:t>T</w:t>
      </w:r>
      <w:r w:rsidRPr="00C03A72">
        <w:rPr>
          <w:rFonts w:ascii="Arial" w:hAnsi="Arial" w:cs="Arial"/>
          <w:lang w:val="en"/>
        </w:rPr>
        <w:t xml:space="preserve">hey should take </w:t>
      </w:r>
      <w:r w:rsidR="005C56CF" w:rsidRPr="00C03A72">
        <w:rPr>
          <w:rFonts w:ascii="Arial" w:hAnsi="Arial" w:cs="Arial"/>
          <w:lang w:val="en"/>
        </w:rPr>
        <w:t xml:space="preserve">precautions </w:t>
      </w:r>
      <w:r w:rsidRPr="00C03A72">
        <w:rPr>
          <w:rFonts w:ascii="Arial" w:hAnsi="Arial" w:cs="Arial"/>
          <w:lang w:val="en"/>
        </w:rPr>
        <w:t>but do not need to self-isolate unless they develop symptoms</w:t>
      </w:r>
      <w:r w:rsidR="005C56CF" w:rsidRPr="00C03A72">
        <w:rPr>
          <w:rFonts w:ascii="Arial" w:hAnsi="Arial" w:cs="Arial"/>
          <w:lang w:val="en"/>
        </w:rPr>
        <w:t xml:space="preserve"> themselves</w:t>
      </w:r>
      <w:r w:rsidRPr="00C03A72">
        <w:rPr>
          <w:rFonts w:ascii="Arial" w:hAnsi="Arial" w:cs="Arial"/>
          <w:lang w:val="en"/>
        </w:rPr>
        <w:t>)</w:t>
      </w:r>
      <w:r w:rsidR="005C56CF" w:rsidRPr="00C03A72">
        <w:rPr>
          <w:rFonts w:ascii="Arial" w:hAnsi="Arial" w:cs="Arial"/>
          <w:lang w:val="en"/>
        </w:rPr>
        <w:t>.</w:t>
      </w:r>
    </w:p>
    <w:p w:rsidR="00C03A72" w:rsidRPr="00C03A72" w:rsidRDefault="00C03A72" w:rsidP="00C03A72">
      <w:pPr>
        <w:pStyle w:val="ListParagraph"/>
        <w:rPr>
          <w:rFonts w:ascii="Arial" w:hAnsi="Arial" w:cs="Arial"/>
        </w:rPr>
      </w:pPr>
      <w:bookmarkStart w:id="0" w:name="_GoBack"/>
      <w:bookmarkEnd w:id="0"/>
    </w:p>
    <w:p w:rsidR="007C1E57" w:rsidRPr="00C03A72" w:rsidRDefault="007C1E57" w:rsidP="00C03A72">
      <w:pPr>
        <w:rPr>
          <w:rFonts w:ascii="Arial" w:hAnsi="Arial" w:cs="Arial"/>
        </w:rPr>
      </w:pPr>
      <w:r w:rsidRPr="00C03A72">
        <w:rPr>
          <w:rFonts w:ascii="Arial" w:hAnsi="Arial" w:cs="Arial"/>
        </w:rPr>
        <w:t xml:space="preserve">If </w:t>
      </w:r>
      <w:r w:rsidR="00C03A72">
        <w:rPr>
          <w:rFonts w:ascii="Arial" w:hAnsi="Arial" w:cs="Arial"/>
        </w:rPr>
        <w:t>someone in your h</w:t>
      </w:r>
      <w:r w:rsidRPr="00C03A72">
        <w:rPr>
          <w:rFonts w:ascii="Arial" w:hAnsi="Arial" w:cs="Arial"/>
        </w:rPr>
        <w:t>ousehold has COVID-19 symptoms OR a positive COVID-19 test result:</w:t>
      </w:r>
    </w:p>
    <w:p w:rsidR="005C56CF" w:rsidRPr="0035002D" w:rsidRDefault="005C56CF" w:rsidP="005C56C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Se</w:t>
      </w:r>
      <w:r w:rsidRPr="0035002D">
        <w:rPr>
          <w:rFonts w:ascii="Arial" w:hAnsi="Arial" w:cs="Arial"/>
        </w:rPr>
        <w:t>lf-isolate for 1</w:t>
      </w:r>
      <w:r>
        <w:rPr>
          <w:rFonts w:ascii="Arial" w:hAnsi="Arial" w:cs="Arial"/>
        </w:rPr>
        <w:t>4</w:t>
      </w:r>
      <w:r w:rsidRPr="0035002D">
        <w:rPr>
          <w:rFonts w:ascii="Arial" w:hAnsi="Arial" w:cs="Arial"/>
        </w:rPr>
        <w:t xml:space="preserve"> days</w:t>
      </w:r>
      <w:r>
        <w:rPr>
          <w:rFonts w:ascii="Arial" w:hAnsi="Arial" w:cs="Arial"/>
        </w:rPr>
        <w:t xml:space="preserve"> – or longer if you develop symptoms within that period </w:t>
      </w:r>
    </w:p>
    <w:p w:rsidR="005C56CF" w:rsidRDefault="005C56CF" w:rsidP="005C56C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Notify </w:t>
      </w:r>
      <w:r w:rsidRPr="007C1E57">
        <w:rPr>
          <w:rFonts w:ascii="Arial" w:hAnsi="Arial" w:cs="Arial"/>
        </w:rPr>
        <w:t xml:space="preserve">your Head of Department / Manager </w:t>
      </w:r>
    </w:p>
    <w:p w:rsidR="005C56CF" w:rsidRDefault="005C56CF" w:rsidP="005C56C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7C1E57">
        <w:rPr>
          <w:rFonts w:ascii="Arial" w:hAnsi="Arial" w:cs="Arial"/>
        </w:rPr>
        <w:t>omplete a</w:t>
      </w:r>
      <w:r>
        <w:rPr>
          <w:rFonts w:ascii="Arial" w:hAnsi="Arial" w:cs="Arial"/>
        </w:rPr>
        <w:t xml:space="preserve"> College</w:t>
      </w:r>
      <w:r w:rsidRPr="007C1E57">
        <w:rPr>
          <w:rFonts w:ascii="Arial" w:hAnsi="Arial" w:cs="Arial"/>
        </w:rPr>
        <w:t xml:space="preserve"> </w:t>
      </w:r>
      <w:r w:rsidRPr="007C1E57">
        <w:rPr>
          <w:rFonts w:ascii="Arial" w:hAnsi="Arial" w:cs="Arial"/>
          <w:b/>
        </w:rPr>
        <w:t>case reporting form</w:t>
      </w:r>
      <w:r w:rsidRPr="007C1E57">
        <w:rPr>
          <w:rFonts w:ascii="Arial" w:hAnsi="Arial" w:cs="Arial"/>
        </w:rPr>
        <w:t xml:space="preserve"> </w:t>
      </w:r>
      <w:r w:rsidR="00C03A72">
        <w:rPr>
          <w:rFonts w:ascii="Arial" w:hAnsi="Arial" w:cs="Arial"/>
        </w:rPr>
        <w:t>and e</w:t>
      </w:r>
      <w:r>
        <w:rPr>
          <w:rFonts w:ascii="Arial" w:hAnsi="Arial" w:cs="Arial"/>
        </w:rPr>
        <w:t xml:space="preserve">mail it to </w:t>
      </w:r>
      <w:hyperlink r:id="rId9" w:history="1">
        <w:r w:rsidRPr="00C03A72">
          <w:rPr>
            <w:rStyle w:val="Hyperlink"/>
            <w:rFonts w:ascii="Arial" w:hAnsi="Arial" w:cs="Arial"/>
          </w:rPr>
          <w:t>HR</w:t>
        </w:r>
      </w:hyperlink>
    </w:p>
    <w:p w:rsidR="005C56CF" w:rsidRDefault="005C56CF" w:rsidP="005425A7">
      <w:pPr>
        <w:ind w:left="720"/>
        <w:rPr>
          <w:rFonts w:ascii="Arial" w:hAnsi="Arial" w:cs="Arial"/>
        </w:rPr>
      </w:pPr>
    </w:p>
    <w:p w:rsidR="00C03A72" w:rsidRDefault="00C03A72" w:rsidP="00C03A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further information, please see </w:t>
      </w:r>
      <w:hyperlink r:id="rId10" w:anchor="symptoms" w:history="1">
        <w:r w:rsidRPr="00C03A72">
          <w:rPr>
            <w:rStyle w:val="Hyperlink"/>
            <w:rFonts w:ascii="Arial" w:hAnsi="Arial" w:cs="Arial"/>
          </w:rPr>
          <w:t>‘Stay at home: guidance for households with possible or confirmed COVID-19 infection’</w:t>
        </w:r>
      </w:hyperlink>
      <w:r>
        <w:rPr>
          <w:rFonts w:ascii="Arial" w:hAnsi="Arial" w:cs="Arial"/>
        </w:rPr>
        <w:t xml:space="preserve"> (updated 20 September 2020).</w:t>
      </w:r>
    </w:p>
    <w:p w:rsidR="00C03A72" w:rsidRDefault="00C03A72" w:rsidP="00C03A72">
      <w:pPr>
        <w:rPr>
          <w:rFonts w:ascii="Arial" w:hAnsi="Arial" w:cs="Arial"/>
        </w:rPr>
      </w:pPr>
    </w:p>
    <w:p w:rsidR="00C03A72" w:rsidRDefault="00C03A72" w:rsidP="00C03A72">
      <w:pPr>
        <w:rPr>
          <w:rFonts w:ascii="Arial" w:hAnsi="Arial" w:cs="Arial"/>
        </w:rPr>
      </w:pPr>
    </w:p>
    <w:p w:rsidR="00C03A72" w:rsidRDefault="00C03A72" w:rsidP="00C03A72">
      <w:pPr>
        <w:rPr>
          <w:rFonts w:ascii="Arial" w:hAnsi="Arial" w:cs="Arial"/>
        </w:rPr>
      </w:pPr>
    </w:p>
    <w:p w:rsidR="0035002D" w:rsidRPr="00A45EB3" w:rsidRDefault="0035002D" w:rsidP="00A45EB3">
      <w:pPr>
        <w:jc w:val="center"/>
        <w:rPr>
          <w:rFonts w:ascii="Arial" w:hAnsi="Arial" w:cs="Arial"/>
        </w:rPr>
      </w:pPr>
    </w:p>
    <w:sectPr w:rsidR="0035002D" w:rsidRPr="00A45EB3" w:rsidSect="00A655C3">
      <w:headerReference w:type="default" r:id="rId11"/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0D9" w:rsidRDefault="00CB70D9" w:rsidP="00CB70D9">
      <w:pPr>
        <w:spacing w:after="0" w:line="240" w:lineRule="auto"/>
      </w:pPr>
      <w:r>
        <w:separator/>
      </w:r>
    </w:p>
  </w:endnote>
  <w:endnote w:type="continuationSeparator" w:id="0">
    <w:p w:rsidR="00CB70D9" w:rsidRDefault="00CB70D9" w:rsidP="00CB7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0D9" w:rsidRDefault="00CB70D9" w:rsidP="00CB70D9">
      <w:pPr>
        <w:spacing w:after="0" w:line="240" w:lineRule="auto"/>
      </w:pPr>
      <w:r>
        <w:separator/>
      </w:r>
    </w:p>
  </w:footnote>
  <w:footnote w:type="continuationSeparator" w:id="0">
    <w:p w:rsidR="00CB70D9" w:rsidRDefault="00CB70D9" w:rsidP="00CB7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2BA" w:rsidRDefault="002612BA">
    <w:pPr>
      <w:pStyle w:val="Header"/>
    </w:pPr>
    <w:r w:rsidRPr="00B31615">
      <w:rPr>
        <w:b/>
        <w:noProof/>
        <w:lang w:eastAsia="en-GB"/>
      </w:rPr>
      <w:drawing>
        <wp:anchor distT="0" distB="0" distL="114300" distR="114300" simplePos="0" relativeHeight="251659264" behindDoc="0" locked="0" layoutInCell="1" allowOverlap="1" wp14:anchorId="1D0FFF1A" wp14:editId="09BA4F2E">
          <wp:simplePos x="0" y="0"/>
          <wp:positionH relativeFrom="column">
            <wp:posOffset>-485775</wp:posOffset>
          </wp:positionH>
          <wp:positionV relativeFrom="paragraph">
            <wp:posOffset>-219710</wp:posOffset>
          </wp:positionV>
          <wp:extent cx="2491740" cy="676275"/>
          <wp:effectExtent l="0" t="0" r="381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174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3155"/>
    <w:multiLevelType w:val="hybridMultilevel"/>
    <w:tmpl w:val="9D8EF59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B85883"/>
    <w:multiLevelType w:val="hybridMultilevel"/>
    <w:tmpl w:val="3844F9D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4B7910"/>
    <w:multiLevelType w:val="hybridMultilevel"/>
    <w:tmpl w:val="63D0831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D5BCD"/>
    <w:multiLevelType w:val="hybridMultilevel"/>
    <w:tmpl w:val="040C7FAC"/>
    <w:lvl w:ilvl="0" w:tplc="0809000F">
      <w:start w:val="1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" w15:restartNumberingAfterBreak="0">
    <w:nsid w:val="2CE17968"/>
    <w:multiLevelType w:val="hybridMultilevel"/>
    <w:tmpl w:val="EEBE6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F352E"/>
    <w:multiLevelType w:val="hybridMultilevel"/>
    <w:tmpl w:val="B34E5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E49C0"/>
    <w:multiLevelType w:val="multilevel"/>
    <w:tmpl w:val="1A28D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F7172B7"/>
    <w:multiLevelType w:val="hybridMultilevel"/>
    <w:tmpl w:val="3FF03B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0D9"/>
    <w:rsid w:val="001C0311"/>
    <w:rsid w:val="002612BA"/>
    <w:rsid w:val="002E4BD3"/>
    <w:rsid w:val="0035002D"/>
    <w:rsid w:val="005425A7"/>
    <w:rsid w:val="005C56CF"/>
    <w:rsid w:val="005E6054"/>
    <w:rsid w:val="005F15E9"/>
    <w:rsid w:val="006A10F0"/>
    <w:rsid w:val="007C1E57"/>
    <w:rsid w:val="007F776B"/>
    <w:rsid w:val="00A45EB3"/>
    <w:rsid w:val="00A655C3"/>
    <w:rsid w:val="00AE4075"/>
    <w:rsid w:val="00BF1C75"/>
    <w:rsid w:val="00C03A72"/>
    <w:rsid w:val="00CB70D9"/>
    <w:rsid w:val="00F7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AC950"/>
  <w15:chartTrackingRefBased/>
  <w15:docId w15:val="{8EAD85B0-82BE-4502-8A7F-62E4D8AB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A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0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0D9"/>
  </w:style>
  <w:style w:type="paragraph" w:styleId="Footer">
    <w:name w:val="footer"/>
    <w:basedOn w:val="Normal"/>
    <w:link w:val="FooterChar"/>
    <w:uiPriority w:val="99"/>
    <w:unhideWhenUsed/>
    <w:rsid w:val="00CB70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0D9"/>
  </w:style>
  <w:style w:type="paragraph" w:styleId="ListParagraph">
    <w:name w:val="List Paragraph"/>
    <w:basedOn w:val="Normal"/>
    <w:uiPriority w:val="34"/>
    <w:qFormat/>
    <w:rsid w:val="00CB70D9"/>
    <w:pPr>
      <w:ind w:left="720"/>
      <w:contextualSpacing/>
    </w:pPr>
  </w:style>
  <w:style w:type="table" w:styleId="TableGrid">
    <w:name w:val="Table Grid"/>
    <w:basedOn w:val="TableNormal"/>
    <w:uiPriority w:val="39"/>
    <w:rsid w:val="006A1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E4BD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E6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E605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3A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5045">
          <w:marLeft w:val="0"/>
          <w:marRight w:val="0"/>
          <w:marTop w:val="0"/>
          <w:marBottom w:val="450"/>
          <w:divBdr>
            <w:top w:val="none" w:sz="0" w:space="3" w:color="auto"/>
            <w:left w:val="single" w:sz="48" w:space="9" w:color="CEDC00"/>
            <w:bottom w:val="none" w:sz="0" w:space="3" w:color="auto"/>
            <w:right w:val="none" w:sz="0" w:space="9" w:color="auto"/>
          </w:divBdr>
        </w:div>
      </w:divsChild>
    </w:div>
    <w:div w:id="20089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murrayedwards.cam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r@murrayedwards.cam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1E2AF-17D0-4EF6-A383-9DC4C168E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Murray Edwards College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Leach</dc:creator>
  <cp:keywords/>
  <dc:description/>
  <cp:lastModifiedBy>Lexie Hoskins</cp:lastModifiedBy>
  <cp:revision>3</cp:revision>
  <dcterms:created xsi:type="dcterms:W3CDTF">2020-09-21T08:07:00Z</dcterms:created>
  <dcterms:modified xsi:type="dcterms:W3CDTF">2020-09-21T08:13:00Z</dcterms:modified>
</cp:coreProperties>
</file>